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B74ED5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CARTA DEL PROYECTO </w:t>
      </w:r>
      <w:r w:rsidRPr="000576EC" w:rsid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62848" behindDoc="0" locked="0" layoutInCell="1" allowOverlap="1" wp14:editId="6F6BBFDB" wp14:anchorId="6965549B">
            <wp:simplePos x="0" y="0"/>
            <wp:positionH relativeFrom="column">
              <wp:posOffset>4775835</wp:posOffset>
            </wp:positionH>
            <wp:positionV relativeFrom="paragraph">
              <wp:posOffset>-129250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913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9A2B94" w:rsidTr="00B74ED5">
        <w:trPr>
          <w:trHeight w:val="432"/>
        </w:trPr>
        <w:tc>
          <w:tcPr>
            <w:tcW w:w="11366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171717" w:themeFill="background2" w:themeFillShade="1A"/>
            <w:vAlign w:val="center"/>
          </w:tcPr>
          <w:p w:rsidRPr="00840563" w:rsidR="009A2B94" w:rsidP="00B74ED5" w:rsidRDefault="009A2B9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INFORMACIÓN GENERAL DEL PROYECTO</w:t>
            </w: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Nombre del proyecto:</w:t>
            </w:r>
          </w:p>
        </w:tc>
        <w:tc>
          <w:tcPr>
            <w:tcW w:w="8851" w:type="dxa"/>
            <w:tcBorders>
              <w:top w:val="single" w:color="000000" w:themeColor="text1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Patrocinador del proyecto: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Gerente de Proyecto: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9A2B94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Dirección de correo electrónico: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Número de teléfono: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Unidad Organizativa: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Proceso afectado: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Fecha de inicio prevista: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Fecha prevista de finalización: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Ahorros esperados: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Costos estimados: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Cinturones verdes asignados: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Cinturones negros asignados: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0E3154" w:rsidTr="00DB326B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9A2B9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PROBLEMA, PROBLEMA, METAS, OBJETIVOS, ENTREGABLES</w:t>
            </w: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Problema o problema:</w:t>
            </w:r>
          </w:p>
        </w:tc>
        <w:tc>
          <w:tcPr>
            <w:tcW w:w="8851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Propósito del proyecto: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Caso de Negocio: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40563">
              <w:rPr>
                <w:rFonts w:ascii="Century Gothic" w:hAnsi="Century Gothic"/>
                <w:color w:val="000000" w:themeColor="text1"/>
                <w:sz w:val="16"/>
                <w:szCs w:val="16"/>
                <w:lang w:val="Spanish"/>
              </w:rPr>
              <w:t>Objetivos/Métricas: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Spanish"/>
              </w:rPr>
              <w:t>Entregables esperados: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C23E1" w:rsidP="000D44FD" w:rsidRDefault="008C2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ALCANCE Y CRONOGRAMA DEL PROYECTO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Dentro del alcance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Fuera del alcance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D44FD" w:rsidP="000D44FD" w:rsidRDefault="000D44FD"/>
    <w:tbl>
      <w:tblPr>
        <w:tblStyle w:val="TableGrid"/>
        <w:tblW w:w="11362" w:type="dxa"/>
        <w:tblLook w:val="04A0" w:firstRow="1" w:lastRow="0" w:firstColumn="1" w:lastColumn="0" w:noHBand="0" w:noVBand="1"/>
      </w:tblPr>
      <w:tblGrid>
        <w:gridCol w:w="2515"/>
        <w:gridCol w:w="8847"/>
      </w:tblGrid>
      <w:tr w:rsidRPr="00024A30" w:rsidR="000E3154" w:rsidTr="00024A30">
        <w:trPr>
          <w:trHeight w:val="432"/>
        </w:trPr>
        <w:tc>
          <w:tcPr>
            <w:tcW w:w="11362" w:type="dxa"/>
            <w:gridSpan w:val="2"/>
            <w:tcBorders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E2F1E" w:rsidR="000E3154" w:rsidP="000E3154" w:rsidRDefault="000E3154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7E2F1E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 xml:space="preserve"> DEL PROYECTO </w:t>
            </w:r>
            <w:r w:rsidRPr="007E2F1E">
              <w:rPr>
                <w:rFonts w:ascii="Century Gothic" w:hAnsi="Century Gothic"/>
                <w:b/>
                <w:sz w:val="16"/>
                <w:szCs w:val="16"/>
                <w:shd w:val="clear" w:color="auto" w:fill="222A35" w:themeFill="text2" w:themeFillShade="80"/>
                <w:lang w:val="Spanish"/>
              </w:rPr>
              <w:t>RECURSOS Y COSTOS</w:t>
            </w: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val="Spanish"/>
              </w:rPr>
              <w:t>Equipo del proyecto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val="Spanish"/>
              </w:rPr>
              <w:t>Recursos de soporte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Necesidades especiales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7B1510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BENEFICIOS Y CLIENTES DEL PROYECTO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Propietario del proceso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Principales partes interesadas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Clientes finales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Beneficios esperados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RIESGOS, RESTRICCIONES, SUPUESTOS DEL PROYECTO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Riesgos: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Restricciones: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Spanish"/>
              </w:rPr>
              <w:t>Suposiciones: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p w:rsidRPr="000D44FD" w:rsidR="000D44FD" w:rsidP="000D44FD" w:rsidRDefault="000D44FD">
      <w:r>
        <w:rPr>
          <w:lang w:val="Spanish"/>
        </w:rPr>
        <w:br w:type="page"/>
      </w:r>
    </w:p>
    <w:p w:rsidRPr="004054B7" w:rsidR="00414FB6" w:rsidP="00414FB6" w:rsidRDefault="00414FB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414FB6" w:rsidTr="00822DC3">
        <w:trPr>
          <w:trHeight w:val="2604"/>
        </w:trPr>
        <w:tc>
          <w:tcPr>
            <w:tcW w:w="11062" w:type="dxa"/>
          </w:tcPr>
          <w:p w:rsidRPr="00FF18F5" w:rsidR="00414FB6" w:rsidP="00822DC3" w:rsidRDefault="00414FB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414FB6" w:rsidP="00414FB6" w:rsidRDefault="00414FB6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:rsidRDefault="000D44FD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:rsidRDefault="000D44FD"/>
    <w:sectPr w:rsidR="000D44FD" w:rsidSect="00AE6E1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7B" w:rsidRDefault="005E257B" w:rsidP="000D44FD">
      <w:r>
        <w:separator/>
      </w:r>
    </w:p>
  </w:endnote>
  <w:endnote w:type="continuationSeparator" w:id="0">
    <w:p w:rsidR="005E257B" w:rsidRDefault="005E257B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7B" w:rsidRDefault="005E257B" w:rsidP="000D44FD">
      <w:r>
        <w:separator/>
      </w:r>
    </w:p>
  </w:footnote>
  <w:footnote w:type="continuationSeparator" w:id="0">
    <w:p w:rsidR="005E257B" w:rsidRDefault="005E257B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7B"/>
    <w:rsid w:val="00005789"/>
    <w:rsid w:val="00017C2A"/>
    <w:rsid w:val="00024A30"/>
    <w:rsid w:val="00036F4C"/>
    <w:rsid w:val="000576EC"/>
    <w:rsid w:val="000B300F"/>
    <w:rsid w:val="000D44FD"/>
    <w:rsid w:val="000E3154"/>
    <w:rsid w:val="000F6427"/>
    <w:rsid w:val="00213C19"/>
    <w:rsid w:val="00221435"/>
    <w:rsid w:val="003270D3"/>
    <w:rsid w:val="0035653F"/>
    <w:rsid w:val="00414FB6"/>
    <w:rsid w:val="00580766"/>
    <w:rsid w:val="00584BB2"/>
    <w:rsid w:val="00591AA8"/>
    <w:rsid w:val="005E257B"/>
    <w:rsid w:val="00605DC7"/>
    <w:rsid w:val="006302FF"/>
    <w:rsid w:val="00646ED0"/>
    <w:rsid w:val="00707D0F"/>
    <w:rsid w:val="007A0376"/>
    <w:rsid w:val="007B1510"/>
    <w:rsid w:val="007D1E9D"/>
    <w:rsid w:val="007D41D4"/>
    <w:rsid w:val="007E2F1E"/>
    <w:rsid w:val="008022C6"/>
    <w:rsid w:val="00805163"/>
    <w:rsid w:val="00840563"/>
    <w:rsid w:val="0085267F"/>
    <w:rsid w:val="008C23E1"/>
    <w:rsid w:val="009A2B94"/>
    <w:rsid w:val="009B1936"/>
    <w:rsid w:val="00A26B51"/>
    <w:rsid w:val="00A348FC"/>
    <w:rsid w:val="00AE6E17"/>
    <w:rsid w:val="00B74ED5"/>
    <w:rsid w:val="00BA2870"/>
    <w:rsid w:val="00C60415"/>
    <w:rsid w:val="00C65EBC"/>
    <w:rsid w:val="00D47229"/>
    <w:rsid w:val="00E40206"/>
    <w:rsid w:val="00E4442F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30"/>
  <w15:docId w15:val="{BEED1268-2F6F-43D4-BD9D-BB8432C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81&amp;utm_language=ES&amp;utm_source=integrated+content&amp;utm_campaign=/free-lean-six-sigma-templates&amp;utm_medium=ic+project+charter+27181+word+es&amp;lpa=ic+project+charter+27181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CDE53-17B4-444E-922C-D7839133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0e97beb1313b381efa6cbe51e9a3fb98</Template>
  <TotalTime>0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2018-08-02T18:28:00Z</cp:lastPrinted>
  <dcterms:created xsi:type="dcterms:W3CDTF">2021-05-06T14:54:00Z</dcterms:created>
  <dcterms:modified xsi:type="dcterms:W3CDTF">2021-05-06T14:54:00Z</dcterms:modified>
</cp:coreProperties>
</file>