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3F89" w:rsidR="00F569CF" w:rsidP="00513F89" w:rsidRDefault="002F54BD">
      <w:pPr>
        <w:bidi w:val="false"/>
        <w:rPr>
          <w:rFonts w:ascii="Century Gothic" w:hAnsi="Century Gothic" w:eastAsia="Times New Roman" w:cs="Times New Roman"/>
          <w:b/>
          <w:bCs/>
          <w:color w:val="21306A" w:themeColor="accent1" w:themeShade="80"/>
          <w:sz w:val="36"/>
          <w:szCs w:val="48"/>
        </w:rPr>
      </w:pPr>
      <w:r w:rsidRPr="00513F89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val="Spanish"/>
        </w:rPr>
        <w:t>HOJA DE TRABAJO PARA ESTABLECER OBJETIVOS</w:t>
      </w:r>
      <w:r w:rsidR="00EB1622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val="Spanish"/>
        </w:rPr>
        <w:tab/>
      </w:r>
      <w:r w:rsidR="00EB1622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val="Spanish"/>
        </w:rPr>
        <w:tab/>
      </w:r>
      <w:r w:rsidR="00EB1622">
        <w:rPr>
          <w:rFonts w:ascii="Century Gothic" w:hAnsi="Century Gothic" w:eastAsia="Times New Roman" w:cs="Times New Roman"/>
          <w:b/>
          <w:noProof/>
          <w:color w:val="21306A" w:themeColor="accent1" w:themeShade="80"/>
          <w:sz w:val="36"/>
          <w:szCs w:val="48"/>
          <w:lang w:val="Spanish"/>
        </w:rPr>
        <w:drawing>
          <wp:inline distT="0" distB="0" distL="0" distR="0" wp14:anchorId="21D5E853" wp14:editId="4930E3B8">
            <wp:extent cx="3114798" cy="432780"/>
            <wp:effectExtent l="0" t="0" r="0" b="571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30C2" w:rsidR="001430C2" w:rsidP="00513F89" w:rsidRDefault="001430C2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2260C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8A027A">
        <w:trPr>
          <w:trHeight w:val="709"/>
        </w:trPr>
        <w:tc>
          <w:tcPr>
            <w:tcW w:w="2070" w:type="dxa"/>
            <w:shd w:val="clear" w:color="auto" w:fill="31479E" w:themeFill="accent1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  <w:t>OBJETIVOS INTELIGENTES</w:t>
            </w:r>
          </w:p>
        </w:tc>
        <w:tc>
          <w:tcPr>
            <w:tcW w:w="1350" w:type="dxa"/>
            <w:shd w:val="clear" w:color="auto" w:fill="11B1EA" w:themeFill="accent2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  <w:t>Específico</w:t>
            </w:r>
          </w:p>
        </w:tc>
        <w:tc>
          <w:tcPr>
            <w:tcW w:w="1713" w:type="dxa"/>
            <w:shd w:val="clear" w:color="auto" w:fill="568D11" w:themeFill="accent3" w:themeFillShade="80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  <w:t>Medible</w:t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</w:r>
          </w:p>
        </w:tc>
        <w:tc>
          <w:tcPr>
            <w:tcW w:w="2247" w:type="dxa"/>
            <w:shd w:val="clear" w:color="auto" w:fill="34AB8A" w:themeFill="accent4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  <w:t>Orientado a la acción</w:t>
            </w:r>
          </w:p>
        </w:tc>
        <w:tc>
          <w:tcPr>
            <w:tcW w:w="1440" w:type="dxa"/>
            <w:shd w:val="clear" w:color="auto" w:fill="D75C00" w:themeFill="accent5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  <w:t>Relevant</w:t>
            </w:r>
          </w:p>
        </w:tc>
        <w:tc>
          <w:tcPr>
            <w:tcW w:w="1982" w:type="dxa"/>
            <w:shd w:val="clear" w:color="auto" w:fill="C2260C" w:themeFill="accent6" w:themeFillShade="BF"/>
            <w:vAlign w:val="center"/>
          </w:tcPr>
          <w:p w:rsidRPr="001430C2" w:rsidR="001430C2" w:rsidP="00513F89" w:rsidRDefault="001430C2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</w:rPr>
            </w:pPr>
            <w:r w:rsidRPr="001430C2">
              <w:rPr>
                <w:rFonts w:ascii="Century Gothic" w:hAnsi="Century Gothic"/>
                <w:b/>
                <w:color w:val="FFFFFF" w:themeColor="background1"/>
                <w:lang w:val="Spanish"/>
              </w:rPr>
            </w:r>
            <w:r w:rsidRPr="001430C2">
              <w:rPr>
                <w:rFonts w:ascii="Century Gothic" w:hAnsi="Century Gothic"/>
                <w:color w:val="FFFFFF" w:themeColor="background1"/>
                <w:lang w:val="Spanish"/>
              </w:rPr>
              <w:t>Orientado a Time</w:t>
            </w:r>
          </w:p>
        </w:tc>
      </w:tr>
    </w:tbl>
    <w:p w:rsidR="00513F89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Pr="00B30812" w:rsidR="008A027A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Spanish"/>
        </w:rPr>
        <w:t>DEFINIR OBJETIVOS</w:t>
      </w:r>
    </w:p>
    <w:p w:rsidRPr="00513F89" w:rsidR="00513F89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45"/>
        <w:gridCol w:w="10345"/>
      </w:tblGrid>
      <w:tr w:rsidRPr="00513F89" w:rsidR="00513F89" w:rsidTr="00513F89">
        <w:trPr>
          <w:trHeight w:val="43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:rsidRPr="00513F89" w:rsidR="00513F89" w:rsidP="00513F89" w:rsidRDefault="00513F8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1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513F89">
        <w:trPr>
          <w:trHeight w:val="43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:rsidRPr="00513F89" w:rsidR="00513F89" w:rsidP="00513F89" w:rsidRDefault="00513F8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2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513F89" w:rsidTr="00513F89">
        <w:trPr>
          <w:trHeight w:val="432"/>
        </w:trPr>
        <w:tc>
          <w:tcPr>
            <w:tcW w:w="445" w:type="dxa"/>
            <w:shd w:val="clear" w:color="auto" w:fill="808080" w:themeFill="background1" w:themeFillShade="80"/>
            <w:vAlign w:val="center"/>
          </w:tcPr>
          <w:p w:rsidRPr="00513F89" w:rsidR="00513F89" w:rsidP="00513F89" w:rsidRDefault="00513F8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513F89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3</w:t>
            </w:r>
          </w:p>
        </w:tc>
        <w:tc>
          <w:tcPr>
            <w:tcW w:w="10345" w:type="dxa"/>
            <w:vAlign w:val="center"/>
          </w:tcPr>
          <w:p w:rsidRPr="00513F89" w:rsidR="00513F89" w:rsidP="00513F89" w:rsidRDefault="00513F89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513F89" w:rsidP="00513F89" w:rsidRDefault="00513F89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val="Spanish"/>
        </w:rPr>
        <w:tab/>
      </w:r>
    </w:p>
    <w:p w:rsidRPr="00B30812" w:rsidR="00B30812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 w:rsidRPr="00B30812"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Spanish"/>
        </w:rPr>
        <w:t>DIVIDA CADA OBJETIVO EN PASOS MEDIBLES Y ALCANZABLES MÁS PEQUEÑOS</w:t>
      </w:r>
    </w:p>
    <w:p w:rsidRPr="00513F89" w:rsidR="00513F89" w:rsidP="00513F89" w:rsidRDefault="00513F89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6731"/>
        <w:gridCol w:w="1464"/>
        <w:gridCol w:w="1922"/>
      </w:tblGrid>
      <w:tr w:rsidRPr="00513F89" w:rsidR="001D5095" w:rsidTr="001D5095">
        <w:trPr>
          <w:trHeight w:val="393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1D5095" w:rsidRDefault="001D5095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val="Spanish"/>
              </w:rPr>
              <w:t>GOL</w:t>
            </w:r>
          </w:p>
        </w:tc>
        <w:tc>
          <w:tcPr>
            <w:tcW w:w="10117" w:type="dxa"/>
            <w:gridSpan w:val="3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DESCRIPCIÓN DEL PASO</w:t>
            </w:r>
          </w:p>
        </w:tc>
        <w:tc>
          <w:tcPr>
            <w:tcW w:w="1464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TIEMPO REQUERIDO</w:t>
            </w:r>
          </w:p>
        </w:tc>
        <w:tc>
          <w:tcPr>
            <w:tcW w:w="1922" w:type="dxa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20"/>
              </w:rPr>
            </w:pPr>
            <w:r w:rsidRPr="00B30812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ESTABLECER FECHA LÍMITE</w:t>
            </w: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D5095">
        <w:trPr>
          <w:trHeight w:val="393"/>
        </w:trPr>
        <w:tc>
          <w:tcPr>
            <w:tcW w:w="7462" w:type="dxa"/>
            <w:gridSpan w:val="2"/>
            <w:vAlign w:val="center"/>
          </w:tcPr>
          <w:p w:rsidRPr="00B30812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464" w:type="dxa"/>
            <w:vAlign w:val="center"/>
          </w:tcPr>
          <w:p w:rsidRPr="00513F89" w:rsidR="001D5095" w:rsidP="00B30812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1922" w:type="dxa"/>
            <w:vAlign w:val="center"/>
          </w:tcPr>
          <w:p w:rsidRPr="00513F89" w:rsidR="001D5095" w:rsidP="00B30812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1D5095" w:rsidP="001D5095" w:rsidRDefault="001D5095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val="Spanish"/>
        </w:rPr>
        <w:tab/>
      </w:r>
    </w:p>
    <w:p w:rsidRPr="00B30812" w:rsidR="001D5095" w:rsidP="001D5095" w:rsidRDefault="001D5095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Spanish"/>
        </w:rPr>
        <w:t>PLANIFICACIÓN ADICIONAL</w:t>
      </w:r>
    </w:p>
    <w:p w:rsidRPr="001D5095" w:rsidR="001D5095" w:rsidP="00513F89" w:rsidRDefault="001D5095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A146EA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A146EA" w:rsidP="00933C86" w:rsidRDefault="00A146E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DETALLE DE LOS RECURSOS REQUERIDOS</w:t>
            </w:r>
          </w:p>
        </w:tc>
      </w:tr>
      <w:tr w:rsidRPr="00513F89" w:rsidR="00A146EA" w:rsidTr="001D5095">
        <w:trPr>
          <w:trHeight w:val="864"/>
        </w:trPr>
        <w:tc>
          <w:tcPr>
            <w:tcW w:w="10931" w:type="dxa"/>
            <w:vAlign w:val="center"/>
          </w:tcPr>
          <w:p w:rsidRPr="00B30812" w:rsidR="00A146EA" w:rsidP="00933C86" w:rsidRDefault="00A146EA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A146EA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A146EA" w:rsidP="00A146EA" w:rsidRDefault="00A146EA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DEFINIR POSIBLES OBSTÁCULOS</w:t>
            </w:r>
          </w:p>
        </w:tc>
      </w:tr>
      <w:tr w:rsidRPr="00513F89" w:rsidR="00A146EA" w:rsidTr="001D5095">
        <w:trPr>
          <w:trHeight w:val="864"/>
        </w:trPr>
        <w:tc>
          <w:tcPr>
            <w:tcW w:w="10931" w:type="dxa"/>
            <w:vAlign w:val="center"/>
          </w:tcPr>
          <w:p w:rsidRPr="00B30812" w:rsidR="00A146EA" w:rsidP="00933C86" w:rsidRDefault="00A146EA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A146EA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A146EA" w:rsidP="00A146EA" w:rsidRDefault="00A146EA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PLANES PARA SUPERAR OBSTÁCULOS</w:t>
            </w:r>
          </w:p>
        </w:tc>
      </w:tr>
      <w:tr w:rsidRPr="00513F89" w:rsidR="00A146EA" w:rsidTr="001D5095">
        <w:trPr>
          <w:trHeight w:val="864"/>
        </w:trPr>
        <w:tc>
          <w:tcPr>
            <w:tcW w:w="10931" w:type="dxa"/>
            <w:vAlign w:val="center"/>
          </w:tcPr>
          <w:p w:rsidRPr="00B30812" w:rsidR="00A146EA" w:rsidP="00933C86" w:rsidRDefault="00A146EA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513F89" w:rsidP="00513F89" w:rsidRDefault="00513F89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="001D5095" w:rsidP="001D5095" w:rsidRDefault="001D5095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 w:eastAsia="Times New Roman" w:cs="Times New Roman"/>
          <w:b/>
          <w:color w:val="595959" w:themeColor="text1" w:themeTint="A6"/>
          <w:sz w:val="20"/>
          <w:szCs w:val="20"/>
          <w:lang w:val="Spanish"/>
        </w:rPr>
        <w:t>RESULTADO DESEADO</w:t>
      </w:r>
    </w:p>
    <w:p w:rsidRPr="001D5095" w:rsidR="001D5095" w:rsidP="001D5095" w:rsidRDefault="001D5095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3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1D5095" w:rsidTr="00933C86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1D5095" w:rsidP="00933C86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DEFINIR MEDIDAS PARA EL ÉXITO</w:t>
            </w:r>
          </w:p>
        </w:tc>
      </w:tr>
      <w:tr w:rsidRPr="00513F89" w:rsidR="001D5095" w:rsidTr="001D5095">
        <w:trPr>
          <w:trHeight w:val="720"/>
        </w:trPr>
        <w:tc>
          <w:tcPr>
            <w:tcW w:w="10931" w:type="dxa"/>
            <w:vAlign w:val="center"/>
          </w:tcPr>
          <w:p w:rsidRPr="00B30812" w:rsidR="001D5095" w:rsidP="00933C86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933C86">
        <w:trPr>
          <w:trHeight w:val="372"/>
        </w:trPr>
        <w:tc>
          <w:tcPr>
            <w:tcW w:w="10931" w:type="dxa"/>
            <w:shd w:val="clear" w:color="auto" w:fill="808080" w:themeFill="background1" w:themeFillShade="80"/>
            <w:vAlign w:val="center"/>
          </w:tcPr>
          <w:p w:rsidRPr="00B30812" w:rsidR="001D5095" w:rsidP="00933C86" w:rsidRDefault="001D5095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Spanish"/>
              </w:rPr>
              <w:t>DESCRIBIR EL RESULTADO DEL OBJETIVO ALCANZADO</w:t>
            </w:r>
          </w:p>
        </w:tc>
      </w:tr>
      <w:tr w:rsidRPr="00513F89" w:rsidR="001D5095" w:rsidTr="001D5095">
        <w:trPr>
          <w:trHeight w:val="701"/>
        </w:trPr>
        <w:tc>
          <w:tcPr>
            <w:tcW w:w="10931" w:type="dxa"/>
            <w:vAlign w:val="center"/>
          </w:tcPr>
          <w:p w:rsidRPr="00B30812" w:rsidR="001D5095" w:rsidP="00933C86" w:rsidRDefault="001D5095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EB1622" w:rsidP="00513F89" w:rsidRDefault="00EB1622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="00EB1622" w:rsidRDefault="00EB1622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val="Spanish"/>
        </w:rPr>
        <w:br w:type="page"/>
      </w:r>
    </w:p>
    <w:p w:rsidRPr="00FF18F5" w:rsidR="00EB1622" w:rsidP="00EB1622" w:rsidRDefault="00EB1622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val="Spanish"/>
        </w:rPr>
        <w:t>RENUNCIA</w:t>
      </w:r>
    </w:p>
    <w:p w:rsidRPr="00FF18F5" w:rsidR="00EB1622" w:rsidP="00EB1622" w:rsidRDefault="00EB1622">
      <w:pPr>
        <w:bidi w:val="false"/>
        <w:rPr>
          <w:rFonts w:ascii="Century Gothic" w:hAnsi="Century Gothic" w:cs="Arial"/>
          <w:szCs w:val="20"/>
        </w:rPr>
      </w:pPr>
    </w:p>
    <w:p w:rsidRPr="00513F89" w:rsidR="001D5095" w:rsidP="00EB1622" w:rsidRDefault="00EB1622">
      <w:pPr>
        <w:bidi w:val="false"/>
        <w:jc w:val="both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 w:rsidRPr="00FF18F5">
        <w:rPr>
          <w:rFonts w:ascii="Century Gothic" w:hAnsi="Century Gothic" w:cs="Arial"/>
          <w:szCs w:val="20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48F" w:rsidRDefault="0088448F" w:rsidP="004C6C01">
      <w:r>
        <w:separator/>
      </w:r>
    </w:p>
  </w:endnote>
  <w:endnote w:type="continuationSeparator" w:id="0">
    <w:p w:rsidR="0088448F" w:rsidRDefault="0088448F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48F" w:rsidRDefault="0088448F" w:rsidP="004C6C01">
      <w:r>
        <w:separator/>
      </w:r>
    </w:p>
  </w:footnote>
  <w:footnote w:type="continuationSeparator" w:id="0">
    <w:p w:rsidR="0088448F" w:rsidRDefault="0088448F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DC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050DC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8448F"/>
    <w:rsid w:val="008A027A"/>
    <w:rsid w:val="00982272"/>
    <w:rsid w:val="009C61B0"/>
    <w:rsid w:val="00A146EA"/>
    <w:rsid w:val="00A90CBC"/>
    <w:rsid w:val="00B30812"/>
    <w:rsid w:val="00C75953"/>
    <w:rsid w:val="00CE768F"/>
    <w:rsid w:val="00D57248"/>
    <w:rsid w:val="00DF133F"/>
    <w:rsid w:val="00EB1622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7BE6"/>
  <w15:docId w15:val="{8FD2F0E9-9290-48C0-AA38-E9BF4387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99&amp;utm_language=ES&amp;utm_source=integrated+content&amp;utm_campaign=/free-time-management-templates&amp;utm_medium=ic+goal+setting+worksheet+27199+word+es&amp;lpa=ic+goal+setting+worksheet+2719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Goal-Setting-Worksheet-8899_WORD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IC-Goal-Setting-Worksheet-8899_WORD.dotx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2022-02-09T00:47:00Z</dcterms:created>
  <dcterms:modified xsi:type="dcterms:W3CDTF">2022-02-09T00:47:00Z</dcterms:modified>
</cp:coreProperties>
</file>